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38" w:rsidRPr="00A87338" w:rsidRDefault="00A87338" w:rsidP="00A87338">
      <w:pPr>
        <w:overflowPunct w:val="0"/>
        <w:jc w:val="both"/>
        <w:textAlignment w:val="baseline"/>
        <w:rPr>
          <w:noProof/>
          <w:sz w:val="28"/>
          <w:szCs w:val="20"/>
        </w:rPr>
      </w:pPr>
    </w:p>
    <w:p w:rsidR="001F1990" w:rsidRPr="00973C02" w:rsidRDefault="003A7452" w:rsidP="001F1990">
      <w:pPr>
        <w:tabs>
          <w:tab w:val="left" w:pos="2767"/>
        </w:tabs>
        <w:spacing w:line="276" w:lineRule="auto"/>
        <w:rPr>
          <w:rFonts w:ascii="Arial" w:hAnsi="Arial" w:cs="Arial"/>
          <w:sz w:val="22"/>
          <w:szCs w:val="22"/>
        </w:rPr>
      </w:pPr>
      <w:r w:rsidRPr="00973C02">
        <w:rPr>
          <w:noProof/>
          <w:sz w:val="28"/>
          <w:szCs w:val="20"/>
        </w:rPr>
        <w:t xml:space="preserve">                                                                               </w:t>
      </w:r>
      <w:r w:rsidRPr="00973C02">
        <w:rPr>
          <w:rFonts w:ascii="Arial" w:hAnsi="Arial" w:cs="Arial"/>
          <w:sz w:val="22"/>
          <w:szCs w:val="22"/>
        </w:rPr>
        <w:t xml:space="preserve"> Ai Dirigenti delle scuole</w:t>
      </w:r>
    </w:p>
    <w:p w:rsidR="003A7452" w:rsidRDefault="003A7452" w:rsidP="001F1990">
      <w:pPr>
        <w:tabs>
          <w:tab w:val="left" w:pos="2767"/>
        </w:tabs>
        <w:spacing w:line="276" w:lineRule="auto"/>
        <w:rPr>
          <w:rFonts w:ascii="Arial" w:hAnsi="Arial" w:cs="Arial"/>
          <w:sz w:val="20"/>
          <w:szCs w:val="20"/>
        </w:rPr>
      </w:pPr>
      <w:r w:rsidRPr="00973C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IC Chiusi</w:t>
      </w:r>
    </w:p>
    <w:p w:rsidR="003A7452" w:rsidRPr="00973C02" w:rsidRDefault="003A7452" w:rsidP="001F1990">
      <w:pPr>
        <w:tabs>
          <w:tab w:val="left" w:pos="2767"/>
        </w:tabs>
        <w:spacing w:line="276" w:lineRule="auto"/>
        <w:rPr>
          <w:rFonts w:ascii="Arial" w:hAnsi="Arial" w:cs="Arial"/>
          <w:sz w:val="20"/>
          <w:szCs w:val="20"/>
        </w:rPr>
      </w:pPr>
      <w:r w:rsidRPr="00973C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IC Jacopo della Quercia</w:t>
      </w:r>
    </w:p>
    <w:p w:rsidR="003A7452" w:rsidRPr="00973C02" w:rsidRDefault="003A7452" w:rsidP="001F1990">
      <w:pPr>
        <w:tabs>
          <w:tab w:val="left" w:pos="2767"/>
        </w:tabs>
        <w:spacing w:line="276" w:lineRule="auto"/>
        <w:rPr>
          <w:rFonts w:ascii="Arial" w:hAnsi="Arial" w:cs="Arial"/>
          <w:sz w:val="20"/>
          <w:szCs w:val="20"/>
        </w:rPr>
      </w:pPr>
      <w:r w:rsidRPr="00973C02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775D17">
        <w:rPr>
          <w:rFonts w:ascii="Arial" w:hAnsi="Arial" w:cs="Arial"/>
          <w:sz w:val="20"/>
          <w:szCs w:val="20"/>
        </w:rPr>
        <w:t xml:space="preserve">                         IC</w:t>
      </w:r>
      <w:r w:rsidR="00FA227F">
        <w:rPr>
          <w:rFonts w:ascii="Arial" w:hAnsi="Arial" w:cs="Arial"/>
          <w:sz w:val="20"/>
          <w:szCs w:val="20"/>
        </w:rPr>
        <w:t xml:space="preserve"> </w:t>
      </w:r>
      <w:r w:rsidR="00775D17">
        <w:rPr>
          <w:rFonts w:ascii="Arial" w:hAnsi="Arial" w:cs="Arial"/>
          <w:sz w:val="20"/>
          <w:szCs w:val="20"/>
        </w:rPr>
        <w:t>Colle 2</w:t>
      </w:r>
    </w:p>
    <w:p w:rsidR="004C1D43" w:rsidRPr="00973C02" w:rsidRDefault="004C1D43" w:rsidP="001F1990">
      <w:pPr>
        <w:tabs>
          <w:tab w:val="left" w:pos="2767"/>
        </w:tabs>
        <w:spacing w:line="276" w:lineRule="auto"/>
        <w:rPr>
          <w:rFonts w:ascii="Arial" w:hAnsi="Arial" w:cs="Arial"/>
          <w:sz w:val="20"/>
          <w:szCs w:val="20"/>
        </w:rPr>
      </w:pPr>
      <w:r w:rsidRPr="00973C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IC </w:t>
      </w:r>
      <w:proofErr w:type="spellStart"/>
      <w:r w:rsidRPr="00973C02">
        <w:rPr>
          <w:rFonts w:ascii="Arial" w:hAnsi="Arial" w:cs="Arial"/>
          <w:sz w:val="20"/>
          <w:szCs w:val="20"/>
        </w:rPr>
        <w:t>Chianciano</w:t>
      </w:r>
      <w:proofErr w:type="spellEnd"/>
    </w:p>
    <w:p w:rsidR="004C1D43" w:rsidRPr="00973C02" w:rsidRDefault="004C1D43" w:rsidP="001F1990">
      <w:pPr>
        <w:tabs>
          <w:tab w:val="left" w:pos="2767"/>
        </w:tabs>
        <w:spacing w:line="276" w:lineRule="auto"/>
        <w:rPr>
          <w:rFonts w:ascii="Arial" w:hAnsi="Arial" w:cs="Arial"/>
          <w:sz w:val="20"/>
          <w:szCs w:val="20"/>
        </w:rPr>
      </w:pPr>
      <w:r w:rsidRPr="00973C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IC Insieme </w:t>
      </w:r>
      <w:proofErr w:type="spellStart"/>
      <w:r w:rsidRPr="00973C02">
        <w:rPr>
          <w:rFonts w:ascii="Arial" w:hAnsi="Arial" w:cs="Arial"/>
          <w:sz w:val="20"/>
          <w:szCs w:val="20"/>
        </w:rPr>
        <w:t>Montalcino</w:t>
      </w:r>
      <w:proofErr w:type="spellEnd"/>
    </w:p>
    <w:p w:rsidR="00A87338" w:rsidRPr="00973C02" w:rsidRDefault="004C1D43" w:rsidP="00973C02">
      <w:pPr>
        <w:tabs>
          <w:tab w:val="left" w:pos="2767"/>
        </w:tabs>
        <w:spacing w:line="276" w:lineRule="auto"/>
        <w:rPr>
          <w:rFonts w:ascii="Arial" w:hAnsi="Arial" w:cs="Arial"/>
          <w:sz w:val="20"/>
          <w:szCs w:val="20"/>
        </w:rPr>
      </w:pPr>
      <w:r w:rsidRPr="00973C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IIS </w:t>
      </w:r>
      <w:proofErr w:type="spellStart"/>
      <w:r w:rsidRPr="00973C02">
        <w:rPr>
          <w:rFonts w:ascii="Arial" w:hAnsi="Arial" w:cs="Arial"/>
          <w:sz w:val="20"/>
          <w:szCs w:val="20"/>
        </w:rPr>
        <w:t>S.Giovanni</w:t>
      </w:r>
      <w:proofErr w:type="spellEnd"/>
      <w:r w:rsidRPr="00973C02">
        <w:rPr>
          <w:rFonts w:ascii="Arial" w:hAnsi="Arial" w:cs="Arial"/>
          <w:sz w:val="20"/>
          <w:szCs w:val="20"/>
        </w:rPr>
        <w:t xml:space="preserve"> Bosco Colle</w:t>
      </w:r>
    </w:p>
    <w:p w:rsidR="00A87338" w:rsidRPr="00A87338" w:rsidRDefault="00A87338" w:rsidP="001F1990">
      <w:pPr>
        <w:overflowPunct w:val="0"/>
        <w:jc w:val="both"/>
        <w:textAlignment w:val="baseline"/>
        <w:rPr>
          <w:noProof/>
          <w:sz w:val="28"/>
          <w:szCs w:val="20"/>
        </w:rPr>
      </w:pPr>
      <w:r w:rsidRPr="00A87338">
        <w:rPr>
          <w:noProof/>
          <w:sz w:val="28"/>
          <w:szCs w:val="20"/>
        </w:rPr>
        <w:tab/>
      </w:r>
      <w:r w:rsidRPr="00A87338">
        <w:rPr>
          <w:noProof/>
          <w:sz w:val="28"/>
          <w:szCs w:val="20"/>
        </w:rPr>
        <w:tab/>
      </w:r>
      <w:r w:rsidRPr="00A87338">
        <w:rPr>
          <w:noProof/>
          <w:sz w:val="28"/>
          <w:szCs w:val="20"/>
        </w:rPr>
        <w:tab/>
      </w:r>
      <w:r w:rsidRPr="00A87338">
        <w:rPr>
          <w:noProof/>
          <w:sz w:val="28"/>
          <w:szCs w:val="20"/>
        </w:rPr>
        <w:tab/>
      </w:r>
      <w:r w:rsidRPr="00A87338">
        <w:rPr>
          <w:noProof/>
          <w:sz w:val="28"/>
          <w:szCs w:val="20"/>
        </w:rPr>
        <w:tab/>
        <w:t xml:space="preserve">        </w:t>
      </w:r>
      <w:r w:rsidRPr="00A87338">
        <w:rPr>
          <w:noProof/>
          <w:sz w:val="28"/>
          <w:szCs w:val="20"/>
        </w:rPr>
        <w:tab/>
      </w:r>
      <w:r w:rsidRPr="00A87338">
        <w:rPr>
          <w:noProof/>
          <w:sz w:val="28"/>
          <w:szCs w:val="20"/>
        </w:rPr>
        <w:tab/>
        <w:t xml:space="preserve">     </w:t>
      </w:r>
    </w:p>
    <w:p w:rsidR="003702BC" w:rsidRDefault="003A7452" w:rsidP="00110D83">
      <w:pPr>
        <w:autoSpaceDE/>
        <w:autoSpaceDN/>
        <w:adjustRightInd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Convocazione per presentazione </w:t>
      </w:r>
      <w:r w:rsidR="00973C02">
        <w:rPr>
          <w:i/>
          <w:sz w:val="26"/>
          <w:szCs w:val="26"/>
        </w:rPr>
        <w:t xml:space="preserve"> e prosecuzione </w:t>
      </w:r>
      <w:r>
        <w:rPr>
          <w:i/>
          <w:sz w:val="26"/>
          <w:szCs w:val="26"/>
        </w:rPr>
        <w:t>progetto  Autismo  ASL Toscana Sudest</w:t>
      </w:r>
    </w:p>
    <w:p w:rsidR="003A7452" w:rsidRDefault="003A7452" w:rsidP="00110D83">
      <w:pPr>
        <w:autoSpaceDE/>
        <w:autoSpaceDN/>
        <w:adjustRightInd/>
        <w:rPr>
          <w:i/>
          <w:sz w:val="26"/>
          <w:szCs w:val="26"/>
        </w:rPr>
      </w:pPr>
    </w:p>
    <w:p w:rsidR="004C1D43" w:rsidRDefault="003A7452" w:rsidP="00E36E2B">
      <w:pPr>
        <w:autoSpaceDE/>
        <w:autoSpaceDN/>
        <w:adjustRightInd/>
        <w:jc w:val="both"/>
        <w:rPr>
          <w:sz w:val="26"/>
          <w:szCs w:val="26"/>
        </w:rPr>
      </w:pPr>
      <w:r w:rsidRPr="003A7452">
        <w:rPr>
          <w:sz w:val="26"/>
          <w:szCs w:val="26"/>
        </w:rPr>
        <w:t xml:space="preserve">Per il giorno </w:t>
      </w:r>
      <w:r w:rsidR="004C1D43">
        <w:rPr>
          <w:sz w:val="26"/>
          <w:szCs w:val="26"/>
        </w:rPr>
        <w:t xml:space="preserve">24 ottobre </w:t>
      </w:r>
      <w:r>
        <w:rPr>
          <w:sz w:val="26"/>
          <w:szCs w:val="26"/>
        </w:rPr>
        <w:t xml:space="preserve"> p.v. alle ore 15</w:t>
      </w:r>
      <w:r w:rsidR="004C1D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presso la sede </w:t>
      </w:r>
      <w:r w:rsidR="004C1D43">
        <w:rPr>
          <w:sz w:val="26"/>
          <w:szCs w:val="26"/>
        </w:rPr>
        <w:t xml:space="preserve">dell’UST di Siena, </w:t>
      </w:r>
      <w:proofErr w:type="spellStart"/>
      <w:r w:rsidR="004C1D43">
        <w:rPr>
          <w:sz w:val="26"/>
          <w:szCs w:val="26"/>
        </w:rPr>
        <w:t>p.zza</w:t>
      </w:r>
      <w:proofErr w:type="spellEnd"/>
      <w:r w:rsidR="004C1D43">
        <w:rPr>
          <w:sz w:val="26"/>
          <w:szCs w:val="26"/>
        </w:rPr>
        <w:t xml:space="preserve"> Matteotti</w:t>
      </w:r>
      <w:r w:rsidR="0004369A">
        <w:rPr>
          <w:sz w:val="26"/>
          <w:szCs w:val="26"/>
        </w:rPr>
        <w:t xml:space="preserve"> 30</w:t>
      </w:r>
      <w:r>
        <w:rPr>
          <w:sz w:val="26"/>
          <w:szCs w:val="26"/>
        </w:rPr>
        <w:t xml:space="preserve"> sono invitati i docenti  delle classi che hanno aderito </w:t>
      </w:r>
      <w:r w:rsidR="004C1D43">
        <w:rPr>
          <w:sz w:val="26"/>
          <w:szCs w:val="26"/>
        </w:rPr>
        <w:t>lo scorso anno</w:t>
      </w:r>
      <w:r w:rsidR="00E36E2B">
        <w:rPr>
          <w:sz w:val="26"/>
          <w:szCs w:val="26"/>
        </w:rPr>
        <w:t xml:space="preserve"> alla sperimentazione  “Autismo e laboratori del fare condiviso” proposta dal Dott. Caterino referente per l’</w:t>
      </w:r>
      <w:r w:rsidR="0004369A">
        <w:rPr>
          <w:sz w:val="26"/>
          <w:szCs w:val="26"/>
        </w:rPr>
        <w:t>A</w:t>
      </w:r>
      <w:r w:rsidR="00E36E2B">
        <w:rPr>
          <w:sz w:val="26"/>
          <w:szCs w:val="26"/>
        </w:rPr>
        <w:t xml:space="preserve">utismo delle aree </w:t>
      </w:r>
      <w:proofErr w:type="spellStart"/>
      <w:r w:rsidR="00E36E2B">
        <w:rPr>
          <w:sz w:val="26"/>
          <w:szCs w:val="26"/>
        </w:rPr>
        <w:t>Siena-Arezzo-Grosseto</w:t>
      </w:r>
      <w:proofErr w:type="spellEnd"/>
      <w:r w:rsidR="00E36E2B">
        <w:rPr>
          <w:sz w:val="26"/>
          <w:szCs w:val="26"/>
        </w:rPr>
        <w:t>.</w:t>
      </w:r>
    </w:p>
    <w:p w:rsidR="00973C02" w:rsidRDefault="004C1D43" w:rsidP="00E36E2B">
      <w:pPr>
        <w:autoSpaceDE/>
        <w:autoSpaceDN/>
        <w:adjustRightInd/>
        <w:jc w:val="both"/>
        <w:rPr>
          <w:sz w:val="28"/>
          <w:szCs w:val="28"/>
        </w:rPr>
      </w:pPr>
      <w:r w:rsidRPr="004C1D43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4C1D43">
        <w:rPr>
          <w:sz w:val="28"/>
          <w:szCs w:val="28"/>
        </w:rPr>
        <w:t>lle suddette scuole sarà proposta la prosecuzione dell’es</w:t>
      </w:r>
      <w:r>
        <w:rPr>
          <w:sz w:val="28"/>
          <w:szCs w:val="28"/>
        </w:rPr>
        <w:t>p</w:t>
      </w:r>
      <w:r w:rsidRPr="004C1D43">
        <w:rPr>
          <w:sz w:val="28"/>
          <w:szCs w:val="28"/>
        </w:rPr>
        <w:t>erienza</w:t>
      </w:r>
      <w:r>
        <w:rPr>
          <w:sz w:val="28"/>
          <w:szCs w:val="28"/>
        </w:rPr>
        <w:t xml:space="preserve"> apportando eventuali modifiche necessarie, alle scuole  di nuovo accesso al progetto sarà chiesto di partecipare attivando </w:t>
      </w:r>
      <w:r w:rsidR="00973C02">
        <w:rPr>
          <w:sz w:val="28"/>
          <w:szCs w:val="28"/>
        </w:rPr>
        <w:t xml:space="preserve">il progetto </w:t>
      </w:r>
      <w:r>
        <w:rPr>
          <w:sz w:val="28"/>
          <w:szCs w:val="28"/>
        </w:rPr>
        <w:t xml:space="preserve"> all’interno delle proprie scuole</w:t>
      </w:r>
      <w:r w:rsidR="00973C02">
        <w:rPr>
          <w:sz w:val="28"/>
          <w:szCs w:val="28"/>
        </w:rPr>
        <w:t>.</w:t>
      </w:r>
      <w:r w:rsidR="00CD6360">
        <w:rPr>
          <w:sz w:val="28"/>
          <w:szCs w:val="28"/>
        </w:rPr>
        <w:t xml:space="preserve"> Sarebbe opportuno che </w:t>
      </w:r>
      <w:r w:rsidR="00FD485A">
        <w:rPr>
          <w:sz w:val="28"/>
          <w:szCs w:val="28"/>
        </w:rPr>
        <w:t>d</w:t>
      </w:r>
      <w:r w:rsidR="00CD6360">
        <w:rPr>
          <w:sz w:val="28"/>
          <w:szCs w:val="28"/>
        </w:rPr>
        <w:t xml:space="preserve">ocenti </w:t>
      </w:r>
      <w:r w:rsidR="00FD485A">
        <w:rPr>
          <w:sz w:val="28"/>
          <w:szCs w:val="28"/>
        </w:rPr>
        <w:t>interessati che partecipano per la prima volta</w:t>
      </w:r>
      <w:r w:rsidR="00CD6360">
        <w:rPr>
          <w:sz w:val="28"/>
          <w:szCs w:val="28"/>
        </w:rPr>
        <w:t xml:space="preserve">  compilassero</w:t>
      </w:r>
      <w:r w:rsidR="00FD485A">
        <w:rPr>
          <w:sz w:val="28"/>
          <w:szCs w:val="28"/>
        </w:rPr>
        <w:t xml:space="preserve"> la scheda in allegato relativa agli indicatori.</w:t>
      </w:r>
    </w:p>
    <w:p w:rsidR="00775D17" w:rsidRDefault="00D94329" w:rsidP="00E36E2B">
      <w:p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All’incontro</w:t>
      </w:r>
      <w:r w:rsidR="009D7B1C">
        <w:rPr>
          <w:sz w:val="26"/>
          <w:szCs w:val="26"/>
        </w:rPr>
        <w:t>,</w:t>
      </w:r>
      <w:r>
        <w:rPr>
          <w:sz w:val="26"/>
          <w:szCs w:val="26"/>
        </w:rPr>
        <w:t xml:space="preserve"> al quale sono invitati  i </w:t>
      </w:r>
      <w:r w:rsidR="00973C02">
        <w:rPr>
          <w:sz w:val="26"/>
          <w:szCs w:val="26"/>
        </w:rPr>
        <w:t xml:space="preserve">consigli di classe </w:t>
      </w:r>
      <w:r>
        <w:rPr>
          <w:sz w:val="26"/>
          <w:szCs w:val="26"/>
        </w:rPr>
        <w:t>interessat</w:t>
      </w:r>
      <w:r w:rsidR="00973C02">
        <w:rPr>
          <w:sz w:val="26"/>
          <w:szCs w:val="26"/>
        </w:rPr>
        <w:t>i</w:t>
      </w:r>
      <w:r w:rsidR="009D7B1C">
        <w:rPr>
          <w:sz w:val="26"/>
          <w:szCs w:val="26"/>
        </w:rPr>
        <w:t>,</w:t>
      </w:r>
      <w:r>
        <w:rPr>
          <w:sz w:val="26"/>
          <w:szCs w:val="26"/>
        </w:rPr>
        <w:t xml:space="preserve"> (</w:t>
      </w:r>
      <w:r w:rsidR="00973C02">
        <w:rPr>
          <w:sz w:val="26"/>
          <w:szCs w:val="26"/>
        </w:rPr>
        <w:t>2</w:t>
      </w:r>
      <w:r w:rsidR="007B4D44">
        <w:rPr>
          <w:sz w:val="26"/>
          <w:szCs w:val="26"/>
        </w:rPr>
        <w:t>classe</w:t>
      </w:r>
      <w:r>
        <w:rPr>
          <w:sz w:val="26"/>
          <w:szCs w:val="26"/>
        </w:rPr>
        <w:t xml:space="preserve"> Scuola sec. IC Chiusi, </w:t>
      </w:r>
      <w:r w:rsidR="00775D17">
        <w:rPr>
          <w:sz w:val="26"/>
          <w:szCs w:val="26"/>
        </w:rPr>
        <w:t>2</w:t>
      </w:r>
      <w:r w:rsidR="007B4D44">
        <w:rPr>
          <w:sz w:val="26"/>
          <w:szCs w:val="26"/>
        </w:rPr>
        <w:t xml:space="preserve"> classe</w:t>
      </w:r>
      <w:r>
        <w:rPr>
          <w:sz w:val="26"/>
          <w:szCs w:val="26"/>
        </w:rPr>
        <w:t xml:space="preserve"> scuola primaria ed </w:t>
      </w:r>
      <w:r w:rsidR="00775D17">
        <w:rPr>
          <w:sz w:val="26"/>
          <w:szCs w:val="26"/>
        </w:rPr>
        <w:t>2</w:t>
      </w:r>
      <w:r>
        <w:rPr>
          <w:sz w:val="26"/>
          <w:szCs w:val="26"/>
        </w:rPr>
        <w:t xml:space="preserve"> cl</w:t>
      </w:r>
      <w:r w:rsidR="007B4D44">
        <w:rPr>
          <w:sz w:val="26"/>
          <w:szCs w:val="26"/>
        </w:rPr>
        <w:t>asse scuola sec.</w:t>
      </w:r>
      <w:r>
        <w:rPr>
          <w:sz w:val="26"/>
          <w:szCs w:val="26"/>
        </w:rPr>
        <w:t xml:space="preserve"> </w:t>
      </w:r>
      <w:r w:rsidR="007B4D44">
        <w:rPr>
          <w:sz w:val="26"/>
          <w:szCs w:val="26"/>
        </w:rPr>
        <w:t xml:space="preserve">dell’IC J. della Quercia, </w:t>
      </w:r>
      <w:r w:rsidR="00775D17">
        <w:rPr>
          <w:sz w:val="26"/>
          <w:szCs w:val="26"/>
        </w:rPr>
        <w:t>3</w:t>
      </w:r>
      <w:r w:rsidR="007B4D44">
        <w:rPr>
          <w:sz w:val="26"/>
          <w:szCs w:val="26"/>
        </w:rPr>
        <w:t xml:space="preserve"> class</w:t>
      </w:r>
      <w:r w:rsidR="00775D17">
        <w:rPr>
          <w:sz w:val="26"/>
          <w:szCs w:val="26"/>
        </w:rPr>
        <w:t>e</w:t>
      </w:r>
      <w:r w:rsidR="007B4D44">
        <w:rPr>
          <w:sz w:val="26"/>
          <w:szCs w:val="26"/>
        </w:rPr>
        <w:t xml:space="preserve"> della scuola </w:t>
      </w:r>
      <w:proofErr w:type="spellStart"/>
      <w:r w:rsidR="007B4D44">
        <w:rPr>
          <w:sz w:val="26"/>
          <w:szCs w:val="26"/>
        </w:rPr>
        <w:t>sec</w:t>
      </w:r>
      <w:r w:rsidR="007B4D44" w:rsidRPr="0004369A">
        <w:rPr>
          <w:sz w:val="26"/>
          <w:szCs w:val="26"/>
        </w:rPr>
        <w:t>.</w:t>
      </w:r>
      <w:r w:rsidR="00775D17">
        <w:rPr>
          <w:sz w:val="26"/>
          <w:szCs w:val="26"/>
        </w:rPr>
        <w:t>I</w:t>
      </w:r>
      <w:proofErr w:type="spellEnd"/>
      <w:r w:rsidR="00775D17">
        <w:rPr>
          <w:sz w:val="26"/>
          <w:szCs w:val="26"/>
        </w:rPr>
        <w:t>°</w:t>
      </w:r>
      <w:r w:rsidR="00A33BBF" w:rsidRPr="0004369A">
        <w:rPr>
          <w:sz w:val="26"/>
          <w:szCs w:val="26"/>
        </w:rPr>
        <w:t xml:space="preserve"> </w:t>
      </w:r>
      <w:proofErr w:type="spellStart"/>
      <w:r w:rsidR="00775D17">
        <w:rPr>
          <w:sz w:val="26"/>
          <w:szCs w:val="26"/>
        </w:rPr>
        <w:t>Casole</w:t>
      </w:r>
      <w:proofErr w:type="spellEnd"/>
      <w:r w:rsidR="00775D17">
        <w:rPr>
          <w:sz w:val="26"/>
          <w:szCs w:val="26"/>
        </w:rPr>
        <w:t xml:space="preserve">, IV </w:t>
      </w:r>
      <w:proofErr w:type="spellStart"/>
      <w:r w:rsidR="00775D17">
        <w:rPr>
          <w:sz w:val="26"/>
          <w:szCs w:val="26"/>
        </w:rPr>
        <w:t>DL</w:t>
      </w:r>
      <w:proofErr w:type="spellEnd"/>
      <w:r w:rsidR="00775D17">
        <w:rPr>
          <w:sz w:val="26"/>
          <w:szCs w:val="26"/>
        </w:rPr>
        <w:t xml:space="preserve">  </w:t>
      </w:r>
      <w:proofErr w:type="spellStart"/>
      <w:r w:rsidR="00775D17">
        <w:rPr>
          <w:sz w:val="26"/>
          <w:szCs w:val="26"/>
        </w:rPr>
        <w:t>secII°</w:t>
      </w:r>
      <w:proofErr w:type="spellEnd"/>
      <w:r w:rsidR="00775D17">
        <w:rPr>
          <w:sz w:val="26"/>
          <w:szCs w:val="26"/>
        </w:rPr>
        <w:t xml:space="preserve"> S. Giovanni Bosco,</w:t>
      </w:r>
      <w:r w:rsidR="00A33BBF" w:rsidRPr="0004369A">
        <w:rPr>
          <w:sz w:val="26"/>
          <w:szCs w:val="26"/>
        </w:rPr>
        <w:t xml:space="preserve"> </w:t>
      </w:r>
      <w:r w:rsidR="00775D17">
        <w:rPr>
          <w:sz w:val="26"/>
          <w:szCs w:val="26"/>
        </w:rPr>
        <w:t xml:space="preserve">IA  sec </w:t>
      </w:r>
      <w:proofErr w:type="spellStart"/>
      <w:r w:rsidR="00775D17">
        <w:rPr>
          <w:sz w:val="26"/>
          <w:szCs w:val="26"/>
        </w:rPr>
        <w:t>I°</w:t>
      </w:r>
      <w:proofErr w:type="spellEnd"/>
      <w:r w:rsidR="00775D17">
        <w:rPr>
          <w:sz w:val="26"/>
          <w:szCs w:val="26"/>
        </w:rPr>
        <w:t xml:space="preserve"> S. </w:t>
      </w:r>
      <w:proofErr w:type="spellStart"/>
      <w:r w:rsidR="00775D17">
        <w:rPr>
          <w:sz w:val="26"/>
          <w:szCs w:val="26"/>
        </w:rPr>
        <w:t>Quirico</w:t>
      </w:r>
      <w:proofErr w:type="spellEnd"/>
      <w:r w:rsidR="00775D17">
        <w:rPr>
          <w:sz w:val="26"/>
          <w:szCs w:val="26"/>
        </w:rPr>
        <w:t xml:space="preserve"> d’</w:t>
      </w:r>
      <w:proofErr w:type="spellStart"/>
      <w:r w:rsidR="00775D17">
        <w:rPr>
          <w:sz w:val="26"/>
          <w:szCs w:val="26"/>
        </w:rPr>
        <w:t>Orcia</w:t>
      </w:r>
      <w:proofErr w:type="spellEnd"/>
      <w:r w:rsidR="00775D17">
        <w:rPr>
          <w:sz w:val="26"/>
          <w:szCs w:val="26"/>
        </w:rPr>
        <w:t xml:space="preserve">, classi III D e IA della </w:t>
      </w:r>
      <w:proofErr w:type="spellStart"/>
      <w:r w:rsidR="00775D17">
        <w:rPr>
          <w:sz w:val="26"/>
          <w:szCs w:val="26"/>
        </w:rPr>
        <w:t>sec.I</w:t>
      </w:r>
      <w:proofErr w:type="spellEnd"/>
      <w:r w:rsidR="00775D17">
        <w:rPr>
          <w:sz w:val="26"/>
          <w:szCs w:val="26"/>
        </w:rPr>
        <w:t xml:space="preserve">° dell’IC </w:t>
      </w:r>
      <w:proofErr w:type="spellStart"/>
      <w:r w:rsidR="00775D17">
        <w:rPr>
          <w:sz w:val="26"/>
          <w:szCs w:val="26"/>
        </w:rPr>
        <w:t>Chianciano</w:t>
      </w:r>
      <w:proofErr w:type="spellEnd"/>
      <w:r w:rsidR="00775D17">
        <w:rPr>
          <w:sz w:val="26"/>
          <w:szCs w:val="26"/>
        </w:rPr>
        <w:t>).</w:t>
      </w:r>
    </w:p>
    <w:p w:rsidR="00A33BBF" w:rsidRPr="0004369A" w:rsidRDefault="00775D17" w:rsidP="00E36E2B">
      <w:p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D94329" w:rsidRPr="0004369A">
        <w:rPr>
          <w:sz w:val="26"/>
          <w:szCs w:val="26"/>
        </w:rPr>
        <w:t xml:space="preserve">aranno presenti il dott. Caterino e la dott.ssa Galli </w:t>
      </w:r>
      <w:r w:rsidR="00646DA7" w:rsidRPr="0004369A">
        <w:rPr>
          <w:sz w:val="26"/>
          <w:szCs w:val="26"/>
        </w:rPr>
        <w:t xml:space="preserve"> </w:t>
      </w:r>
      <w:r w:rsidR="00A33BBF" w:rsidRPr="0004369A">
        <w:rPr>
          <w:sz w:val="26"/>
          <w:szCs w:val="26"/>
        </w:rPr>
        <w:t>che illustreranno i seguenti punti:</w:t>
      </w:r>
    </w:p>
    <w:p w:rsidR="00973C02" w:rsidRPr="0004369A" w:rsidRDefault="00E36E2B" w:rsidP="00E36E2B">
      <w:pPr>
        <w:autoSpaceDE/>
        <w:autoSpaceDN/>
        <w:adjustRightInd/>
        <w:jc w:val="both"/>
        <w:rPr>
          <w:i/>
          <w:sz w:val="26"/>
          <w:szCs w:val="26"/>
        </w:rPr>
      </w:pPr>
      <w:r w:rsidRPr="0004369A">
        <w:rPr>
          <w:b/>
          <w:i/>
          <w:sz w:val="26"/>
          <w:szCs w:val="26"/>
        </w:rPr>
        <w:t>Presentazione</w:t>
      </w:r>
      <w:r w:rsidRPr="0004369A">
        <w:rPr>
          <w:i/>
          <w:sz w:val="26"/>
          <w:szCs w:val="26"/>
        </w:rPr>
        <w:t xml:space="preserve"> del progetto Margherita: inclusione di alunni con Spettro Autistico a Scuola </w:t>
      </w:r>
    </w:p>
    <w:p w:rsidR="00E36E2B" w:rsidRPr="0004369A" w:rsidRDefault="00E36E2B" w:rsidP="00E36E2B">
      <w:pPr>
        <w:autoSpaceDE/>
        <w:autoSpaceDN/>
        <w:adjustRightInd/>
        <w:jc w:val="both"/>
        <w:rPr>
          <w:i/>
          <w:sz w:val="26"/>
          <w:szCs w:val="26"/>
        </w:rPr>
      </w:pPr>
      <w:r w:rsidRPr="0004369A">
        <w:rPr>
          <w:b/>
          <w:i/>
          <w:sz w:val="26"/>
          <w:szCs w:val="26"/>
        </w:rPr>
        <w:t>Finalità</w:t>
      </w:r>
      <w:r w:rsidRPr="0004369A">
        <w:rPr>
          <w:i/>
          <w:sz w:val="26"/>
          <w:szCs w:val="26"/>
        </w:rPr>
        <w:t>: situazione Autismo nelle tre province (Siena, Grosseto, Arezzo); presentazione del progetto; scuole capofila; finalità e scopi; modalità di attuazione e verifica.</w:t>
      </w:r>
    </w:p>
    <w:p w:rsidR="0004369A" w:rsidRPr="0004369A" w:rsidRDefault="0004369A" w:rsidP="00E36E2B">
      <w:pPr>
        <w:autoSpaceDE/>
        <w:autoSpaceDN/>
        <w:adjustRightInd/>
        <w:jc w:val="both"/>
        <w:rPr>
          <w:b/>
          <w:i/>
          <w:sz w:val="26"/>
          <w:szCs w:val="26"/>
        </w:rPr>
      </w:pPr>
      <w:r w:rsidRPr="0004369A">
        <w:rPr>
          <w:b/>
          <w:i/>
          <w:sz w:val="26"/>
          <w:szCs w:val="26"/>
        </w:rPr>
        <w:t>Valutazione</w:t>
      </w:r>
      <w:r w:rsidRPr="0004369A">
        <w:rPr>
          <w:i/>
          <w:sz w:val="26"/>
          <w:szCs w:val="26"/>
        </w:rPr>
        <w:t xml:space="preserve"> dell’esperienza </w:t>
      </w:r>
      <w:r>
        <w:rPr>
          <w:i/>
          <w:sz w:val="26"/>
          <w:szCs w:val="26"/>
        </w:rPr>
        <w:t xml:space="preserve"> dell’</w:t>
      </w:r>
      <w:proofErr w:type="spellStart"/>
      <w:r>
        <w:rPr>
          <w:i/>
          <w:sz w:val="26"/>
          <w:szCs w:val="26"/>
        </w:rPr>
        <w:t>a.s.</w:t>
      </w:r>
      <w:proofErr w:type="spellEnd"/>
      <w:r>
        <w:rPr>
          <w:i/>
          <w:sz w:val="26"/>
          <w:szCs w:val="26"/>
        </w:rPr>
        <w:t xml:space="preserve"> 2016\1</w:t>
      </w:r>
      <w:r w:rsidR="00775D17">
        <w:rPr>
          <w:i/>
          <w:sz w:val="26"/>
          <w:szCs w:val="26"/>
        </w:rPr>
        <w:t>7</w:t>
      </w:r>
    </w:p>
    <w:p w:rsidR="00A33BBF" w:rsidRDefault="00A33BBF" w:rsidP="00E36E2B">
      <w:pPr>
        <w:autoSpaceDE/>
        <w:autoSpaceDN/>
        <w:adjustRightInd/>
        <w:jc w:val="both"/>
        <w:rPr>
          <w:i/>
          <w:sz w:val="26"/>
          <w:szCs w:val="26"/>
        </w:rPr>
      </w:pPr>
    </w:p>
    <w:p w:rsidR="00775D17" w:rsidRDefault="00A33BBF" w:rsidP="00775D17">
      <w:p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Sono invitati</w:t>
      </w:r>
      <w:r w:rsidRPr="00A33BBF">
        <w:rPr>
          <w:sz w:val="26"/>
          <w:szCs w:val="26"/>
        </w:rPr>
        <w:t>, oltre ai docenti interessati, i Dirigenti ed i referenti per l’</w:t>
      </w:r>
      <w:r>
        <w:rPr>
          <w:sz w:val="26"/>
          <w:szCs w:val="26"/>
        </w:rPr>
        <w:t>integrazione delle scuole in indirizzo.</w:t>
      </w:r>
    </w:p>
    <w:p w:rsidR="00775D17" w:rsidRPr="00775D17" w:rsidRDefault="00775D17" w:rsidP="00775D17">
      <w:pPr>
        <w:autoSpaceDE/>
        <w:autoSpaceDN/>
        <w:adjustRightInd/>
        <w:ind w:left="49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noProof/>
        </w:rPr>
        <w:t>IlDirigente</w:t>
      </w:r>
    </w:p>
    <w:p w:rsidR="00122702" w:rsidRDefault="00775D17" w:rsidP="00775D17">
      <w:pPr>
        <w:autoSpaceDE/>
        <w:autoSpaceDN/>
        <w:adjustRightInd/>
        <w:ind w:left="4254"/>
        <w:jc w:val="both"/>
        <w:rPr>
          <w:noProof/>
        </w:rPr>
      </w:pPr>
      <w:r>
        <w:rPr>
          <w:noProof/>
        </w:rPr>
        <w:t xml:space="preserve">          Dott.Roberto</w:t>
      </w:r>
      <w:r w:rsidRPr="00973C02">
        <w:rPr>
          <w:noProof/>
        </w:rPr>
        <w:t>Curtolo</w:t>
      </w:r>
    </w:p>
    <w:p w:rsidR="00973C02" w:rsidRPr="00973C02" w:rsidRDefault="00973C02" w:rsidP="00973C02">
      <w:pPr>
        <w:autoSpaceDE/>
        <w:autoSpaceDN/>
        <w:adjustRightInd/>
        <w:jc w:val="both"/>
      </w:pPr>
      <w:r>
        <w:rPr>
          <w:noProof/>
        </w:rPr>
        <w:t xml:space="preserve">                                                 </w:t>
      </w:r>
      <w:r w:rsidR="00775D17">
        <w:t xml:space="preserve"> </w:t>
      </w:r>
      <w:r w:rsidR="00775D17" w:rsidRPr="005F338A">
        <w:rPr>
          <w:rFonts w:ascii="Arial" w:hAnsi="Arial" w:cs="Arial"/>
          <w:color w:val="000000"/>
          <w:sz w:val="16"/>
          <w:szCs w:val="16"/>
        </w:rPr>
        <w:t xml:space="preserve">(firma autografa sostituita a mezzo stampa Ai sensi dell’art. 3 comma 2del </w:t>
      </w:r>
      <w:proofErr w:type="spellStart"/>
      <w:r w:rsidR="00775D17" w:rsidRPr="005F338A">
        <w:rPr>
          <w:rFonts w:ascii="Arial" w:hAnsi="Arial" w:cs="Arial"/>
          <w:color w:val="000000"/>
          <w:sz w:val="16"/>
          <w:szCs w:val="16"/>
        </w:rPr>
        <w:t>D.L.gs</w:t>
      </w:r>
      <w:proofErr w:type="spellEnd"/>
      <w:r w:rsidR="00775D17" w:rsidRPr="005F338A">
        <w:rPr>
          <w:rFonts w:ascii="Arial" w:hAnsi="Arial" w:cs="Arial"/>
          <w:color w:val="000000"/>
          <w:sz w:val="16"/>
          <w:szCs w:val="16"/>
        </w:rPr>
        <w:t xml:space="preserve"> 39/93)</w:t>
      </w:r>
      <w:r>
        <w:rPr>
          <w:noProof/>
        </w:rPr>
        <w:t xml:space="preserve">      </w:t>
      </w:r>
    </w:p>
    <w:p w:rsidR="00775D17" w:rsidRPr="00973C02" w:rsidRDefault="00775D17">
      <w:pPr>
        <w:autoSpaceDE/>
        <w:autoSpaceDN/>
        <w:adjustRightInd/>
        <w:jc w:val="both"/>
      </w:pPr>
    </w:p>
    <w:sectPr w:rsidR="00775D17" w:rsidRPr="00973C02" w:rsidSect="00AC3431">
      <w:headerReference w:type="default" r:id="rId7"/>
      <w:footerReference w:type="default" r:id="rId8"/>
      <w:pgSz w:w="11907" w:h="16840" w:code="9"/>
      <w:pgMar w:top="1418" w:right="1275" w:bottom="1418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23" w:rsidRDefault="001B7323">
      <w:r>
        <w:separator/>
      </w:r>
    </w:p>
  </w:endnote>
  <w:endnote w:type="continuationSeparator" w:id="0">
    <w:p w:rsidR="001B7323" w:rsidRDefault="001B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helleyAllegro BT">
    <w:altName w:val="Palace Script MT"/>
    <w:charset w:val="00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Look w:val="04A0"/>
    </w:tblPr>
    <w:tblGrid>
      <w:gridCol w:w="3512"/>
      <w:gridCol w:w="3369"/>
      <w:gridCol w:w="3116"/>
    </w:tblGrid>
    <w:tr w:rsidR="00122702" w:rsidRPr="00AC3431" w:rsidTr="00673577">
      <w:tc>
        <w:tcPr>
          <w:tcW w:w="3652" w:type="dxa"/>
        </w:tcPr>
        <w:p w:rsidR="00122702" w:rsidRPr="00BE7C13" w:rsidRDefault="00122702" w:rsidP="00673577">
          <w:pPr>
            <w:rPr>
              <w:i/>
              <w:sz w:val="20"/>
              <w:szCs w:val="20"/>
            </w:rPr>
          </w:pPr>
          <w:r w:rsidRPr="005C03B8">
            <w:rPr>
              <w:b/>
              <w:i/>
              <w:sz w:val="20"/>
              <w:szCs w:val="20"/>
            </w:rPr>
            <w:t>Responsabile del procedimento</w:t>
          </w:r>
          <w:r w:rsidRPr="00BE7C13">
            <w:rPr>
              <w:i/>
              <w:sz w:val="20"/>
              <w:szCs w:val="20"/>
            </w:rPr>
            <w:t>:</w:t>
          </w:r>
        </w:p>
        <w:p w:rsidR="00122702" w:rsidRDefault="00122702" w:rsidP="00673577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Roberto </w:t>
          </w:r>
          <w:proofErr w:type="spellStart"/>
          <w:r>
            <w:rPr>
              <w:b/>
              <w:i/>
              <w:sz w:val="20"/>
              <w:szCs w:val="20"/>
            </w:rPr>
            <w:t>Curtolo</w:t>
          </w:r>
          <w:proofErr w:type="spellEnd"/>
        </w:p>
        <w:p w:rsidR="00122702" w:rsidRDefault="00122702" w:rsidP="00673577">
          <w:pPr>
            <w:rPr>
              <w:b/>
              <w:i/>
              <w:sz w:val="20"/>
              <w:szCs w:val="20"/>
            </w:rPr>
          </w:pPr>
          <w:r w:rsidRPr="00BE7C13">
            <w:rPr>
              <w:b/>
              <w:i/>
              <w:sz w:val="20"/>
              <w:szCs w:val="20"/>
            </w:rPr>
            <w:t>e-mail:</w:t>
          </w:r>
          <w:r>
            <w:rPr>
              <w:b/>
              <w:i/>
              <w:sz w:val="20"/>
              <w:szCs w:val="20"/>
            </w:rPr>
            <w:t xml:space="preserve"> </w:t>
          </w:r>
          <w:hyperlink r:id="rId1" w:history="1">
            <w:r w:rsidRPr="007D2765">
              <w:rPr>
                <w:rStyle w:val="Collegamentoipertestuale"/>
                <w:b/>
                <w:i/>
                <w:sz w:val="20"/>
                <w:szCs w:val="20"/>
              </w:rPr>
              <w:t>roberto.curtolo@istruzione.it</w:t>
            </w:r>
          </w:hyperlink>
        </w:p>
        <w:p w:rsidR="00122702" w:rsidRPr="005445DB" w:rsidRDefault="00122702" w:rsidP="00673577">
          <w:pPr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t</w:t>
          </w:r>
          <w:r w:rsidRPr="00BE7C13">
            <w:rPr>
              <w:i/>
              <w:iCs/>
              <w:sz w:val="20"/>
              <w:szCs w:val="20"/>
            </w:rPr>
            <w:t>el</w:t>
          </w:r>
          <w:r>
            <w:rPr>
              <w:i/>
              <w:iCs/>
              <w:sz w:val="20"/>
              <w:szCs w:val="20"/>
            </w:rPr>
            <w:t>. n.</w:t>
          </w:r>
          <w:r w:rsidRPr="00BE7C13">
            <w:rPr>
              <w:i/>
              <w:iCs/>
              <w:sz w:val="20"/>
              <w:szCs w:val="20"/>
            </w:rPr>
            <w:t>: + 39 05</w:t>
          </w:r>
          <w:r>
            <w:rPr>
              <w:i/>
              <w:iCs/>
              <w:sz w:val="20"/>
              <w:szCs w:val="20"/>
            </w:rPr>
            <w:t>77253237</w:t>
          </w:r>
        </w:p>
      </w:tc>
      <w:tc>
        <w:tcPr>
          <w:tcW w:w="3544" w:type="dxa"/>
        </w:tcPr>
        <w:p w:rsidR="00122702" w:rsidRPr="005445DB" w:rsidRDefault="00122702" w:rsidP="00673577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 </w:t>
          </w:r>
          <w:r>
            <w:rPr>
              <w:b/>
              <w:i/>
              <w:sz w:val="17"/>
              <w:szCs w:val="17"/>
            </w:rPr>
            <w:t xml:space="preserve">Piazza Matteotti </w:t>
          </w:r>
          <w:r w:rsidRPr="005445DB">
            <w:rPr>
              <w:b/>
              <w:i/>
              <w:sz w:val="17"/>
              <w:szCs w:val="17"/>
            </w:rPr>
            <w:t xml:space="preserve"> </w:t>
          </w:r>
          <w:r>
            <w:rPr>
              <w:b/>
              <w:i/>
              <w:sz w:val="17"/>
              <w:szCs w:val="17"/>
            </w:rPr>
            <w:t>30</w:t>
          </w:r>
          <w:r w:rsidRPr="005445DB">
            <w:rPr>
              <w:b/>
              <w:i/>
              <w:sz w:val="17"/>
              <w:szCs w:val="17"/>
            </w:rPr>
            <w:t xml:space="preserve"> – 5</w:t>
          </w:r>
          <w:r>
            <w:rPr>
              <w:b/>
              <w:i/>
              <w:sz w:val="17"/>
              <w:szCs w:val="17"/>
            </w:rPr>
            <w:t>3100</w:t>
          </w:r>
          <w:r w:rsidRPr="005445DB">
            <w:rPr>
              <w:b/>
              <w:i/>
              <w:sz w:val="17"/>
              <w:szCs w:val="17"/>
            </w:rPr>
            <w:t xml:space="preserve"> </w:t>
          </w:r>
          <w:r>
            <w:rPr>
              <w:b/>
              <w:i/>
              <w:sz w:val="17"/>
              <w:szCs w:val="17"/>
            </w:rPr>
            <w:t>Siena</w:t>
          </w:r>
        </w:p>
        <w:p w:rsidR="00122702" w:rsidRPr="005445DB" w:rsidRDefault="00122702" w:rsidP="00673577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>Tel.05</w:t>
          </w:r>
          <w:r>
            <w:rPr>
              <w:b/>
              <w:i/>
              <w:sz w:val="17"/>
              <w:szCs w:val="17"/>
            </w:rPr>
            <w:t>77</w:t>
          </w:r>
          <w:r w:rsidRPr="005445DB">
            <w:rPr>
              <w:b/>
              <w:i/>
              <w:sz w:val="17"/>
              <w:szCs w:val="17"/>
            </w:rPr>
            <w:t xml:space="preserve"> 2</w:t>
          </w:r>
          <w:r>
            <w:rPr>
              <w:b/>
              <w:i/>
              <w:sz w:val="17"/>
              <w:szCs w:val="17"/>
            </w:rPr>
            <w:t>531</w:t>
          </w:r>
        </w:p>
        <w:p w:rsidR="00122702" w:rsidRDefault="00122702" w:rsidP="00673577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e-mail: PEO </w:t>
          </w:r>
          <w:hyperlink r:id="rId2" w:history="1">
            <w:r w:rsidRPr="009A1A9B">
              <w:rPr>
                <w:rStyle w:val="Collegamentoipertestuale"/>
                <w:b/>
                <w:i/>
                <w:sz w:val="17"/>
                <w:szCs w:val="17"/>
              </w:rPr>
              <w:t>usp.si@istruzione.it</w:t>
            </w:r>
          </w:hyperlink>
        </w:p>
        <w:p w:rsidR="00122702" w:rsidRDefault="00122702" w:rsidP="00673577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e-mail: PEC: </w:t>
          </w:r>
          <w:hyperlink r:id="rId3" w:history="1">
            <w:r w:rsidRPr="009138C0">
              <w:rPr>
                <w:rStyle w:val="Collegamentoipertestuale"/>
                <w:b/>
                <w:i/>
                <w:sz w:val="17"/>
                <w:szCs w:val="17"/>
              </w:rPr>
              <w:t>uspsi@postacert.istruzione.it</w:t>
            </w:r>
          </w:hyperlink>
        </w:p>
        <w:p w:rsidR="00122702" w:rsidRPr="00EE2212" w:rsidRDefault="00122702" w:rsidP="00673577">
          <w:pPr>
            <w:jc w:val="center"/>
            <w:rPr>
              <w:b/>
              <w:i/>
              <w:sz w:val="17"/>
              <w:szCs w:val="17"/>
              <w:lang w:val="en-US"/>
            </w:rPr>
          </w:pPr>
          <w:r w:rsidRPr="00EE2212">
            <w:rPr>
              <w:b/>
              <w:i/>
              <w:sz w:val="17"/>
              <w:szCs w:val="17"/>
              <w:lang w:val="en-US"/>
            </w:rPr>
            <w:t>Web</w:t>
          </w:r>
          <w:r w:rsidRPr="005445DB">
            <w:rPr>
              <w:b/>
              <w:i/>
              <w:sz w:val="17"/>
              <w:szCs w:val="17"/>
              <w:lang w:val="en-GB"/>
            </w:rPr>
            <w:t xml:space="preserve">: </w:t>
          </w:r>
          <w:hyperlink r:id="rId4" w:history="1">
            <w:r w:rsidRPr="009138C0">
              <w:rPr>
                <w:rStyle w:val="Collegamentoipertestuale"/>
                <w:b/>
                <w:i/>
                <w:sz w:val="17"/>
                <w:szCs w:val="17"/>
                <w:lang w:val="en-GB"/>
              </w:rPr>
              <w:t>http://www.uspsiena.it</w:t>
            </w:r>
          </w:hyperlink>
        </w:p>
      </w:tc>
      <w:tc>
        <w:tcPr>
          <w:tcW w:w="3225" w:type="dxa"/>
        </w:tcPr>
        <w:p w:rsidR="00122702" w:rsidRPr="005445DB" w:rsidRDefault="00122702" w:rsidP="00673577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Referenti</w:t>
          </w:r>
          <w:r w:rsidRPr="005445DB">
            <w:rPr>
              <w:b/>
              <w:i/>
              <w:sz w:val="20"/>
              <w:szCs w:val="20"/>
            </w:rPr>
            <w:t>:</w:t>
          </w:r>
        </w:p>
        <w:p w:rsidR="00122702" w:rsidRDefault="00122702" w:rsidP="00673577">
          <w:pPr>
            <w:rPr>
              <w:rStyle w:val="Collegamentoipertestuale"/>
            </w:rPr>
          </w:pPr>
          <w:r>
            <w:rPr>
              <w:i/>
              <w:sz w:val="20"/>
              <w:szCs w:val="20"/>
            </w:rPr>
            <w:t xml:space="preserve">Clara Rossi  </w:t>
          </w:r>
          <w:r w:rsidRPr="005445DB">
            <w:rPr>
              <w:b/>
              <w:i/>
              <w:sz w:val="20"/>
              <w:szCs w:val="20"/>
            </w:rPr>
            <w:t xml:space="preserve">e-mail: </w:t>
          </w:r>
          <w:r w:rsidRPr="00A87338">
            <w:rPr>
              <w:b/>
              <w:i/>
              <w:sz w:val="20"/>
              <w:szCs w:val="20"/>
            </w:rPr>
            <w:t>clara.rossi.si@istruzione.it</w:t>
          </w:r>
        </w:p>
        <w:p w:rsidR="00122702" w:rsidRPr="00AC3431" w:rsidRDefault="00122702" w:rsidP="00673577">
          <w:pPr>
            <w:rPr>
              <w:b/>
              <w:i/>
              <w:sz w:val="17"/>
              <w:szCs w:val="17"/>
            </w:rPr>
          </w:pPr>
          <w:r w:rsidRPr="005C03B8">
            <w:rPr>
              <w:i/>
              <w:sz w:val="20"/>
              <w:szCs w:val="20"/>
            </w:rPr>
            <w:t>tel. n.:</w:t>
          </w:r>
          <w:r w:rsidRPr="005445DB">
            <w:rPr>
              <w:i/>
              <w:sz w:val="20"/>
              <w:szCs w:val="20"/>
            </w:rPr>
            <w:t xml:space="preserve"> + 39 05</w:t>
          </w:r>
          <w:r>
            <w:rPr>
              <w:i/>
              <w:sz w:val="20"/>
              <w:szCs w:val="20"/>
            </w:rPr>
            <w:t>77-253213</w:t>
          </w:r>
        </w:p>
      </w:tc>
    </w:tr>
  </w:tbl>
  <w:p w:rsidR="00EE34CB" w:rsidRDefault="00EE34CB" w:rsidP="00BE7C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23" w:rsidRDefault="001B7323">
      <w:r>
        <w:separator/>
      </w:r>
    </w:p>
  </w:footnote>
  <w:footnote w:type="continuationSeparator" w:id="0">
    <w:p w:rsidR="001B7323" w:rsidRDefault="001B7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9851"/>
    </w:tblGrid>
    <w:tr w:rsidR="003268E2" w:rsidRPr="00670585" w:rsidTr="00C2241F">
      <w:trPr>
        <w:trHeight w:val="712"/>
      </w:trPr>
      <w:tc>
        <w:tcPr>
          <w:tcW w:w="10275" w:type="dxa"/>
        </w:tcPr>
        <w:p w:rsidR="003268E2" w:rsidRPr="00670585" w:rsidRDefault="00B1441B">
          <w:pPr>
            <w:jc w:val="center"/>
            <w:rPr>
              <w:bCs/>
              <w:sz w:val="44"/>
              <w:szCs w:val="44"/>
            </w:rPr>
          </w:pPr>
          <w:r>
            <w:rPr>
              <w:bCs/>
              <w:noProof/>
              <w:sz w:val="44"/>
              <w:szCs w:val="44"/>
            </w:rPr>
            <w:drawing>
              <wp:inline distT="0" distB="0" distL="0" distR="0">
                <wp:extent cx="572770" cy="659765"/>
                <wp:effectExtent l="0" t="0" r="0" b="6985"/>
                <wp:docPr id="1" name="Immagine 1" descr="stellone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one_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1E4" w:rsidRPr="00CC2A8A" w:rsidRDefault="00E971E4">
          <w:pPr>
            <w:jc w:val="center"/>
            <w:rPr>
              <w:rFonts w:ascii="Palace Script MT" w:hAnsi="Palace Script MT"/>
              <w:bCs/>
              <w:spacing w:val="20"/>
              <w:sz w:val="44"/>
              <w:szCs w:val="44"/>
            </w:rPr>
          </w:pPr>
          <w:r w:rsidRPr="00CC2A8A">
            <w:rPr>
              <w:rFonts w:ascii="Palace Script MT" w:hAnsi="Palace Script MT"/>
              <w:bCs/>
              <w:spacing w:val="20"/>
              <w:sz w:val="44"/>
              <w:szCs w:val="44"/>
            </w:rPr>
            <w:t>Ministero dell’Istruzione, dell’Università e della Ricerca</w:t>
          </w:r>
        </w:p>
        <w:p w:rsidR="00E971E4" w:rsidRPr="00CC2A8A" w:rsidRDefault="00E971E4">
          <w:pPr>
            <w:jc w:val="center"/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</w:pPr>
          <w:r w:rsidRPr="00CC2A8A"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  <w:t>Ufficio Scolastico Regionale per la Toscana</w:t>
          </w:r>
        </w:p>
        <w:p w:rsidR="00E971E4" w:rsidRPr="005B3953" w:rsidRDefault="00E971E4">
          <w:pPr>
            <w:jc w:val="center"/>
            <w:rPr>
              <w:bCs/>
              <w:sz w:val="32"/>
              <w:szCs w:val="32"/>
            </w:rPr>
          </w:pPr>
          <w:r w:rsidRPr="00735965">
            <w:rPr>
              <w:rFonts w:ascii="Palace Script MT" w:hAnsi="Palace Script MT"/>
              <w:bCs/>
              <w:sz w:val="32"/>
              <w:szCs w:val="32"/>
            </w:rPr>
            <w:t xml:space="preserve">Ufficio </w:t>
          </w:r>
          <w:r w:rsidR="005B3953">
            <w:rPr>
              <w:bCs/>
              <w:sz w:val="32"/>
              <w:szCs w:val="32"/>
            </w:rPr>
            <w:t>XII</w:t>
          </w:r>
        </w:p>
        <w:p w:rsidR="004F4167" w:rsidRPr="00670585" w:rsidRDefault="00EE2212">
          <w:pPr>
            <w:jc w:val="center"/>
            <w:rPr>
              <w:rFonts w:ascii="Palace Script MT" w:hAnsi="Palace Script MT"/>
              <w:bCs/>
              <w:sz w:val="44"/>
              <w:szCs w:val="44"/>
            </w:rPr>
          </w:pPr>
          <w:r>
            <w:rPr>
              <w:rFonts w:ascii="Palace Script MT" w:hAnsi="Palace Script MT"/>
              <w:bCs/>
              <w:sz w:val="44"/>
              <w:szCs w:val="44"/>
            </w:rPr>
            <w:t>Ambito Territoriale della Provincia di Siena</w:t>
          </w:r>
        </w:p>
      </w:tc>
    </w:tr>
  </w:tbl>
  <w:p w:rsidR="003268E2" w:rsidRDefault="003268E2" w:rsidP="00820F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pt;height:11.4pt" o:bullet="t">
        <v:imagedata r:id="rId1" o:title="mso34"/>
      </v:shape>
    </w:pict>
  </w:numPicBullet>
  <w:abstractNum w:abstractNumId="0">
    <w:nsid w:val="FFFFFFFE"/>
    <w:multiLevelType w:val="singleLevel"/>
    <w:tmpl w:val="641CF982"/>
    <w:lvl w:ilvl="0">
      <w:numFmt w:val="decimal"/>
      <w:lvlText w:val="*"/>
      <w:lvlJc w:val="left"/>
    </w:lvl>
  </w:abstractNum>
  <w:abstractNum w:abstractNumId="1">
    <w:nsid w:val="04561540"/>
    <w:multiLevelType w:val="hybridMultilevel"/>
    <w:tmpl w:val="E1F8979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87704C"/>
    <w:multiLevelType w:val="multilevel"/>
    <w:tmpl w:val="B7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20FB8"/>
    <w:multiLevelType w:val="hybridMultilevel"/>
    <w:tmpl w:val="1E806A16"/>
    <w:lvl w:ilvl="0" w:tplc="3FF279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06779EE"/>
    <w:multiLevelType w:val="multilevel"/>
    <w:tmpl w:val="E4EE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51BCE"/>
    <w:multiLevelType w:val="hybridMultilevel"/>
    <w:tmpl w:val="F01033AC"/>
    <w:lvl w:ilvl="0" w:tplc="A7FC0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A325A0"/>
    <w:multiLevelType w:val="multilevel"/>
    <w:tmpl w:val="5A2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6786E"/>
    <w:multiLevelType w:val="hybridMultilevel"/>
    <w:tmpl w:val="D75EDFD4"/>
    <w:lvl w:ilvl="0" w:tplc="45BA5FE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>
    <w:nsid w:val="296834D3"/>
    <w:multiLevelType w:val="hybridMultilevel"/>
    <w:tmpl w:val="A57E8020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96FCA"/>
    <w:multiLevelType w:val="hybridMultilevel"/>
    <w:tmpl w:val="B2BA08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D1894"/>
    <w:multiLevelType w:val="hybridMultilevel"/>
    <w:tmpl w:val="458C803E"/>
    <w:lvl w:ilvl="0" w:tplc="DEB0816C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3DD42A23"/>
    <w:multiLevelType w:val="hybridMultilevel"/>
    <w:tmpl w:val="5C942FFE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8831AE"/>
    <w:multiLevelType w:val="hybridMultilevel"/>
    <w:tmpl w:val="7EC00E9E"/>
    <w:lvl w:ilvl="0" w:tplc="A446A8F0">
      <w:numFmt w:val="bullet"/>
      <w:lvlText w:val="-"/>
      <w:lvlJc w:val="left"/>
      <w:pPr>
        <w:tabs>
          <w:tab w:val="num" w:pos="4935"/>
        </w:tabs>
        <w:ind w:left="4935" w:hanging="54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5">
    <w:nsid w:val="46753654"/>
    <w:multiLevelType w:val="hybridMultilevel"/>
    <w:tmpl w:val="2D86BCD8"/>
    <w:lvl w:ilvl="0" w:tplc="554465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16">
    <w:nsid w:val="4EEE34D2"/>
    <w:multiLevelType w:val="hybridMultilevel"/>
    <w:tmpl w:val="232EFE8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1F44B74"/>
    <w:multiLevelType w:val="multilevel"/>
    <w:tmpl w:val="458C803E"/>
    <w:lvl w:ilvl="0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52E5647D"/>
    <w:multiLevelType w:val="hybridMultilevel"/>
    <w:tmpl w:val="C43CCBA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39D7A09"/>
    <w:multiLevelType w:val="hybridMultilevel"/>
    <w:tmpl w:val="D9844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061BBE"/>
    <w:multiLevelType w:val="hybridMultilevel"/>
    <w:tmpl w:val="BCC430BC"/>
    <w:lvl w:ilvl="0" w:tplc="9ACE76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9031B9D"/>
    <w:multiLevelType w:val="hybridMultilevel"/>
    <w:tmpl w:val="FB580E74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AA6D3A"/>
    <w:multiLevelType w:val="multilevel"/>
    <w:tmpl w:val="217E21A4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256B16"/>
    <w:multiLevelType w:val="hybridMultilevel"/>
    <w:tmpl w:val="E2FC6B16"/>
    <w:lvl w:ilvl="0" w:tplc="255A6276">
      <w:start w:val="1"/>
      <w:numFmt w:val="bullet"/>
      <w:lvlText w:val="·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>
    <w:nsid w:val="6D580C15"/>
    <w:multiLevelType w:val="hybridMultilevel"/>
    <w:tmpl w:val="217E21A4"/>
    <w:lvl w:ilvl="0" w:tplc="4B44EACE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E4F4235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5F6FBB"/>
    <w:multiLevelType w:val="multilevel"/>
    <w:tmpl w:val="730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3E27E30"/>
    <w:multiLevelType w:val="multilevel"/>
    <w:tmpl w:val="A71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C8188E"/>
    <w:multiLevelType w:val="hybridMultilevel"/>
    <w:tmpl w:val="6960DE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7FF34C4"/>
    <w:multiLevelType w:val="hybridMultilevel"/>
    <w:tmpl w:val="288023FA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797C45"/>
    <w:multiLevelType w:val="multilevel"/>
    <w:tmpl w:val="8C7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4"/>
  </w:num>
  <w:num w:numId="5">
    <w:abstractNumId w:val="22"/>
  </w:num>
  <w:num w:numId="6">
    <w:abstractNumId w:val="7"/>
  </w:num>
  <w:num w:numId="7">
    <w:abstractNumId w:val="12"/>
  </w:num>
  <w:num w:numId="8">
    <w:abstractNumId w:val="17"/>
  </w:num>
  <w:num w:numId="9">
    <w:abstractNumId w:val="23"/>
  </w:num>
  <w:num w:numId="10">
    <w:abstractNumId w:val="1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27"/>
  </w:num>
  <w:num w:numId="18">
    <w:abstractNumId w:val="10"/>
  </w:num>
  <w:num w:numId="19">
    <w:abstractNumId w:val="18"/>
  </w:num>
  <w:num w:numId="20">
    <w:abstractNumId w:val="19"/>
  </w:num>
  <w:num w:numId="21">
    <w:abstractNumId w:val="3"/>
  </w:num>
  <w:num w:numId="22">
    <w:abstractNumId w:val="14"/>
  </w:num>
  <w:num w:numId="23">
    <w:abstractNumId w:val="29"/>
  </w:num>
  <w:num w:numId="24">
    <w:abstractNumId w:val="2"/>
  </w:num>
  <w:num w:numId="25">
    <w:abstractNumId w:val="26"/>
  </w:num>
  <w:num w:numId="26">
    <w:abstractNumId w:val="4"/>
  </w:num>
  <w:num w:numId="27">
    <w:abstractNumId w:val="13"/>
  </w:num>
  <w:num w:numId="28">
    <w:abstractNumId w:val="21"/>
  </w:num>
  <w:num w:numId="29">
    <w:abstractNumId w:val="8"/>
  </w:num>
  <w:num w:numId="30">
    <w:abstractNumId w:val="28"/>
  </w:num>
  <w:num w:numId="31">
    <w:abstractNumId w:val="6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47881"/>
    <w:rsid w:val="000031CA"/>
    <w:rsid w:val="0000656F"/>
    <w:rsid w:val="00026A0F"/>
    <w:rsid w:val="00030972"/>
    <w:rsid w:val="000330D8"/>
    <w:rsid w:val="000331B9"/>
    <w:rsid w:val="00034B59"/>
    <w:rsid w:val="00034BFD"/>
    <w:rsid w:val="00041495"/>
    <w:rsid w:val="0004369A"/>
    <w:rsid w:val="000444CB"/>
    <w:rsid w:val="00045FF3"/>
    <w:rsid w:val="000572C5"/>
    <w:rsid w:val="00066E44"/>
    <w:rsid w:val="00073F09"/>
    <w:rsid w:val="00080A84"/>
    <w:rsid w:val="000952FB"/>
    <w:rsid w:val="000A2DB5"/>
    <w:rsid w:val="000A2EC5"/>
    <w:rsid w:val="000B0552"/>
    <w:rsid w:val="000B1725"/>
    <w:rsid w:val="000B55A0"/>
    <w:rsid w:val="000B58DF"/>
    <w:rsid w:val="000B65F8"/>
    <w:rsid w:val="000B7EF2"/>
    <w:rsid w:val="000C5DCC"/>
    <w:rsid w:val="000D0AD9"/>
    <w:rsid w:val="000D306F"/>
    <w:rsid w:val="000D657B"/>
    <w:rsid w:val="000E6D64"/>
    <w:rsid w:val="000F27C2"/>
    <w:rsid w:val="000F288A"/>
    <w:rsid w:val="001010F5"/>
    <w:rsid w:val="001044FB"/>
    <w:rsid w:val="0010476B"/>
    <w:rsid w:val="00110D83"/>
    <w:rsid w:val="00121B67"/>
    <w:rsid w:val="00122702"/>
    <w:rsid w:val="001227C4"/>
    <w:rsid w:val="001313E5"/>
    <w:rsid w:val="0014234F"/>
    <w:rsid w:val="0014604F"/>
    <w:rsid w:val="00152CE9"/>
    <w:rsid w:val="00157D33"/>
    <w:rsid w:val="001769B5"/>
    <w:rsid w:val="00180257"/>
    <w:rsid w:val="001842F5"/>
    <w:rsid w:val="00192ED4"/>
    <w:rsid w:val="001A6736"/>
    <w:rsid w:val="001A71C5"/>
    <w:rsid w:val="001B7323"/>
    <w:rsid w:val="001C1F62"/>
    <w:rsid w:val="001C3115"/>
    <w:rsid w:val="001C5615"/>
    <w:rsid w:val="001D4BF3"/>
    <w:rsid w:val="001E3F3E"/>
    <w:rsid w:val="001E521A"/>
    <w:rsid w:val="001F1990"/>
    <w:rsid w:val="001F1FAE"/>
    <w:rsid w:val="00201969"/>
    <w:rsid w:val="002036D1"/>
    <w:rsid w:val="00203E70"/>
    <w:rsid w:val="00204561"/>
    <w:rsid w:val="0020458B"/>
    <w:rsid w:val="00204591"/>
    <w:rsid w:val="002068AB"/>
    <w:rsid w:val="00206DA8"/>
    <w:rsid w:val="00214B1E"/>
    <w:rsid w:val="00216AEE"/>
    <w:rsid w:val="00216B14"/>
    <w:rsid w:val="00231578"/>
    <w:rsid w:val="002359F9"/>
    <w:rsid w:val="002449A9"/>
    <w:rsid w:val="00245082"/>
    <w:rsid w:val="00247C7F"/>
    <w:rsid w:val="0025154C"/>
    <w:rsid w:val="00251D9B"/>
    <w:rsid w:val="00252DB6"/>
    <w:rsid w:val="00253015"/>
    <w:rsid w:val="00267921"/>
    <w:rsid w:val="00274473"/>
    <w:rsid w:val="00283AC7"/>
    <w:rsid w:val="0029669B"/>
    <w:rsid w:val="002B52D8"/>
    <w:rsid w:val="002B5A2A"/>
    <w:rsid w:val="002D1BD6"/>
    <w:rsid w:val="002D34F6"/>
    <w:rsid w:val="002F0A21"/>
    <w:rsid w:val="002F56F4"/>
    <w:rsid w:val="002F7190"/>
    <w:rsid w:val="003029AC"/>
    <w:rsid w:val="003046C6"/>
    <w:rsid w:val="003268E2"/>
    <w:rsid w:val="00326BD6"/>
    <w:rsid w:val="0032706A"/>
    <w:rsid w:val="00327FC6"/>
    <w:rsid w:val="003311F9"/>
    <w:rsid w:val="00331DE7"/>
    <w:rsid w:val="003553C8"/>
    <w:rsid w:val="00360D42"/>
    <w:rsid w:val="003702BC"/>
    <w:rsid w:val="003703CC"/>
    <w:rsid w:val="00371337"/>
    <w:rsid w:val="00383C27"/>
    <w:rsid w:val="00384934"/>
    <w:rsid w:val="00385DEA"/>
    <w:rsid w:val="00390007"/>
    <w:rsid w:val="00391A65"/>
    <w:rsid w:val="003A08D9"/>
    <w:rsid w:val="003A3B35"/>
    <w:rsid w:val="003A585A"/>
    <w:rsid w:val="003A7452"/>
    <w:rsid w:val="003A7CBE"/>
    <w:rsid w:val="003B7C25"/>
    <w:rsid w:val="003C2FD9"/>
    <w:rsid w:val="00420A39"/>
    <w:rsid w:val="0043723E"/>
    <w:rsid w:val="00446155"/>
    <w:rsid w:val="0044769A"/>
    <w:rsid w:val="004479B0"/>
    <w:rsid w:val="0045400C"/>
    <w:rsid w:val="0045428E"/>
    <w:rsid w:val="00475EB3"/>
    <w:rsid w:val="0048077B"/>
    <w:rsid w:val="004833E4"/>
    <w:rsid w:val="004A24E0"/>
    <w:rsid w:val="004A4886"/>
    <w:rsid w:val="004B45AA"/>
    <w:rsid w:val="004C1D43"/>
    <w:rsid w:val="004D50FD"/>
    <w:rsid w:val="004E1BF3"/>
    <w:rsid w:val="004E2CFD"/>
    <w:rsid w:val="004F139F"/>
    <w:rsid w:val="004F4167"/>
    <w:rsid w:val="004F6875"/>
    <w:rsid w:val="005003FE"/>
    <w:rsid w:val="005103DF"/>
    <w:rsid w:val="005146AE"/>
    <w:rsid w:val="00515EF4"/>
    <w:rsid w:val="00522F7B"/>
    <w:rsid w:val="005243B8"/>
    <w:rsid w:val="005310FE"/>
    <w:rsid w:val="0054192B"/>
    <w:rsid w:val="005445DB"/>
    <w:rsid w:val="0054506C"/>
    <w:rsid w:val="00545DBA"/>
    <w:rsid w:val="0056675F"/>
    <w:rsid w:val="0057052F"/>
    <w:rsid w:val="005707BC"/>
    <w:rsid w:val="005B3953"/>
    <w:rsid w:val="005B5E75"/>
    <w:rsid w:val="005B6617"/>
    <w:rsid w:val="005C03B8"/>
    <w:rsid w:val="005E2D72"/>
    <w:rsid w:val="005E2E16"/>
    <w:rsid w:val="005E3AC8"/>
    <w:rsid w:val="005F008E"/>
    <w:rsid w:val="0063101C"/>
    <w:rsid w:val="00636A1D"/>
    <w:rsid w:val="006404D7"/>
    <w:rsid w:val="00646DA7"/>
    <w:rsid w:val="00647C40"/>
    <w:rsid w:val="00670585"/>
    <w:rsid w:val="006759F7"/>
    <w:rsid w:val="0069354F"/>
    <w:rsid w:val="006A6201"/>
    <w:rsid w:val="006A67F3"/>
    <w:rsid w:val="006A7E97"/>
    <w:rsid w:val="006B021C"/>
    <w:rsid w:val="006B3D1B"/>
    <w:rsid w:val="006C0A14"/>
    <w:rsid w:val="006C655F"/>
    <w:rsid w:val="006D3081"/>
    <w:rsid w:val="006D5201"/>
    <w:rsid w:val="006F7239"/>
    <w:rsid w:val="007052A8"/>
    <w:rsid w:val="0071174C"/>
    <w:rsid w:val="007148D8"/>
    <w:rsid w:val="007242A8"/>
    <w:rsid w:val="00735965"/>
    <w:rsid w:val="00752A5F"/>
    <w:rsid w:val="007558D5"/>
    <w:rsid w:val="00775D17"/>
    <w:rsid w:val="0079062F"/>
    <w:rsid w:val="007A5AF3"/>
    <w:rsid w:val="007B2049"/>
    <w:rsid w:val="007B39E4"/>
    <w:rsid w:val="007B4D44"/>
    <w:rsid w:val="007B6892"/>
    <w:rsid w:val="007C1C20"/>
    <w:rsid w:val="007C572C"/>
    <w:rsid w:val="007D4C96"/>
    <w:rsid w:val="007E166F"/>
    <w:rsid w:val="007F5BA0"/>
    <w:rsid w:val="00801481"/>
    <w:rsid w:val="0080522B"/>
    <w:rsid w:val="00820F83"/>
    <w:rsid w:val="00843573"/>
    <w:rsid w:val="008460C2"/>
    <w:rsid w:val="008557BF"/>
    <w:rsid w:val="00883631"/>
    <w:rsid w:val="008927FF"/>
    <w:rsid w:val="008A5AC2"/>
    <w:rsid w:val="008B3F74"/>
    <w:rsid w:val="008C2D6E"/>
    <w:rsid w:val="008D770B"/>
    <w:rsid w:val="008F2D0C"/>
    <w:rsid w:val="009114BE"/>
    <w:rsid w:val="00915F33"/>
    <w:rsid w:val="0091689D"/>
    <w:rsid w:val="00920FB9"/>
    <w:rsid w:val="00921007"/>
    <w:rsid w:val="00923CA3"/>
    <w:rsid w:val="00926104"/>
    <w:rsid w:val="00931E5F"/>
    <w:rsid w:val="009409CB"/>
    <w:rsid w:val="00957B6D"/>
    <w:rsid w:val="00973C02"/>
    <w:rsid w:val="00976E0F"/>
    <w:rsid w:val="00980AF3"/>
    <w:rsid w:val="00981394"/>
    <w:rsid w:val="0098415A"/>
    <w:rsid w:val="009862EE"/>
    <w:rsid w:val="00986F02"/>
    <w:rsid w:val="009B29FD"/>
    <w:rsid w:val="009B7241"/>
    <w:rsid w:val="009C2FFA"/>
    <w:rsid w:val="009C6387"/>
    <w:rsid w:val="009D2CD0"/>
    <w:rsid w:val="009D5CAB"/>
    <w:rsid w:val="009D7B1C"/>
    <w:rsid w:val="009E39C9"/>
    <w:rsid w:val="009F42C8"/>
    <w:rsid w:val="00A0242F"/>
    <w:rsid w:val="00A04D10"/>
    <w:rsid w:val="00A05D82"/>
    <w:rsid w:val="00A16AB9"/>
    <w:rsid w:val="00A26745"/>
    <w:rsid w:val="00A3223E"/>
    <w:rsid w:val="00A33BBF"/>
    <w:rsid w:val="00A43360"/>
    <w:rsid w:val="00A448FD"/>
    <w:rsid w:val="00A47881"/>
    <w:rsid w:val="00A52882"/>
    <w:rsid w:val="00A6309A"/>
    <w:rsid w:val="00A72FEF"/>
    <w:rsid w:val="00A860B5"/>
    <w:rsid w:val="00A87338"/>
    <w:rsid w:val="00A924CE"/>
    <w:rsid w:val="00AA2501"/>
    <w:rsid w:val="00AA6715"/>
    <w:rsid w:val="00AA759B"/>
    <w:rsid w:val="00AC3431"/>
    <w:rsid w:val="00AE0484"/>
    <w:rsid w:val="00AE0A61"/>
    <w:rsid w:val="00AE64E3"/>
    <w:rsid w:val="00AF1411"/>
    <w:rsid w:val="00AF343F"/>
    <w:rsid w:val="00B02A24"/>
    <w:rsid w:val="00B04E7F"/>
    <w:rsid w:val="00B061BD"/>
    <w:rsid w:val="00B06CEF"/>
    <w:rsid w:val="00B1441B"/>
    <w:rsid w:val="00B16234"/>
    <w:rsid w:val="00B233AE"/>
    <w:rsid w:val="00B2706C"/>
    <w:rsid w:val="00B3296D"/>
    <w:rsid w:val="00B353A4"/>
    <w:rsid w:val="00B419C3"/>
    <w:rsid w:val="00B45000"/>
    <w:rsid w:val="00B46C3F"/>
    <w:rsid w:val="00B5313A"/>
    <w:rsid w:val="00B5383A"/>
    <w:rsid w:val="00B55EB5"/>
    <w:rsid w:val="00B56D36"/>
    <w:rsid w:val="00B7347E"/>
    <w:rsid w:val="00B94D33"/>
    <w:rsid w:val="00B96F62"/>
    <w:rsid w:val="00BA303F"/>
    <w:rsid w:val="00BA592A"/>
    <w:rsid w:val="00BA656F"/>
    <w:rsid w:val="00BA694A"/>
    <w:rsid w:val="00BB27B5"/>
    <w:rsid w:val="00BB27CD"/>
    <w:rsid w:val="00BB30D0"/>
    <w:rsid w:val="00BC0C04"/>
    <w:rsid w:val="00BC583D"/>
    <w:rsid w:val="00BD09D8"/>
    <w:rsid w:val="00BD46F8"/>
    <w:rsid w:val="00BE7C13"/>
    <w:rsid w:val="00BF16BE"/>
    <w:rsid w:val="00C038B5"/>
    <w:rsid w:val="00C03D2A"/>
    <w:rsid w:val="00C04BC6"/>
    <w:rsid w:val="00C0541A"/>
    <w:rsid w:val="00C05643"/>
    <w:rsid w:val="00C06102"/>
    <w:rsid w:val="00C179D0"/>
    <w:rsid w:val="00C212EA"/>
    <w:rsid w:val="00C2241F"/>
    <w:rsid w:val="00C303F5"/>
    <w:rsid w:val="00C523D1"/>
    <w:rsid w:val="00C52F1B"/>
    <w:rsid w:val="00C657B1"/>
    <w:rsid w:val="00C65F25"/>
    <w:rsid w:val="00C77610"/>
    <w:rsid w:val="00CA5350"/>
    <w:rsid w:val="00CB08D4"/>
    <w:rsid w:val="00CB0E03"/>
    <w:rsid w:val="00CB4799"/>
    <w:rsid w:val="00CB5C91"/>
    <w:rsid w:val="00CB7DF3"/>
    <w:rsid w:val="00CC2826"/>
    <w:rsid w:val="00CC2A8A"/>
    <w:rsid w:val="00CC304D"/>
    <w:rsid w:val="00CC5419"/>
    <w:rsid w:val="00CC771E"/>
    <w:rsid w:val="00CD6360"/>
    <w:rsid w:val="00CE4F13"/>
    <w:rsid w:val="00D06838"/>
    <w:rsid w:val="00D16CF5"/>
    <w:rsid w:val="00D22596"/>
    <w:rsid w:val="00D2474E"/>
    <w:rsid w:val="00D26C0A"/>
    <w:rsid w:val="00D318A4"/>
    <w:rsid w:val="00D41A2F"/>
    <w:rsid w:val="00D53FCC"/>
    <w:rsid w:val="00D72C9E"/>
    <w:rsid w:val="00D8132E"/>
    <w:rsid w:val="00D94329"/>
    <w:rsid w:val="00D9692B"/>
    <w:rsid w:val="00DA2C98"/>
    <w:rsid w:val="00DB63A0"/>
    <w:rsid w:val="00DC0840"/>
    <w:rsid w:val="00DD17EC"/>
    <w:rsid w:val="00DE0E37"/>
    <w:rsid w:val="00DE0FF8"/>
    <w:rsid w:val="00DE33EF"/>
    <w:rsid w:val="00DE3662"/>
    <w:rsid w:val="00DE73E3"/>
    <w:rsid w:val="00DF10B9"/>
    <w:rsid w:val="00DF2C41"/>
    <w:rsid w:val="00E01801"/>
    <w:rsid w:val="00E03BC1"/>
    <w:rsid w:val="00E068B9"/>
    <w:rsid w:val="00E1263B"/>
    <w:rsid w:val="00E159FB"/>
    <w:rsid w:val="00E33D06"/>
    <w:rsid w:val="00E36E2B"/>
    <w:rsid w:val="00E37BE0"/>
    <w:rsid w:val="00E55673"/>
    <w:rsid w:val="00E56035"/>
    <w:rsid w:val="00E56D76"/>
    <w:rsid w:val="00E631EE"/>
    <w:rsid w:val="00E85928"/>
    <w:rsid w:val="00E90D54"/>
    <w:rsid w:val="00E94014"/>
    <w:rsid w:val="00E971E4"/>
    <w:rsid w:val="00E97400"/>
    <w:rsid w:val="00EA2DC3"/>
    <w:rsid w:val="00EB3BE8"/>
    <w:rsid w:val="00ED4C50"/>
    <w:rsid w:val="00ED6BEA"/>
    <w:rsid w:val="00EE2212"/>
    <w:rsid w:val="00EE34CB"/>
    <w:rsid w:val="00EF2EF8"/>
    <w:rsid w:val="00EF715C"/>
    <w:rsid w:val="00F03718"/>
    <w:rsid w:val="00F037F1"/>
    <w:rsid w:val="00F0430E"/>
    <w:rsid w:val="00F119F0"/>
    <w:rsid w:val="00F23AAF"/>
    <w:rsid w:val="00F3130B"/>
    <w:rsid w:val="00F34689"/>
    <w:rsid w:val="00F40453"/>
    <w:rsid w:val="00F51BC8"/>
    <w:rsid w:val="00F530D4"/>
    <w:rsid w:val="00F638BA"/>
    <w:rsid w:val="00F6402D"/>
    <w:rsid w:val="00F91430"/>
    <w:rsid w:val="00FA227F"/>
    <w:rsid w:val="00FB24F2"/>
    <w:rsid w:val="00FB376B"/>
    <w:rsid w:val="00FC3354"/>
    <w:rsid w:val="00FC58FA"/>
    <w:rsid w:val="00FC5E08"/>
    <w:rsid w:val="00FC618F"/>
    <w:rsid w:val="00FD2123"/>
    <w:rsid w:val="00FD42F3"/>
    <w:rsid w:val="00FD485A"/>
    <w:rsid w:val="00FE23A1"/>
    <w:rsid w:val="00FF1C38"/>
    <w:rsid w:val="00FF316C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283AC7"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rsid w:val="00283AC7"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83A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83AC7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si@postacert.istruzione.it" TargetMode="External"/><Relationship Id="rId2" Type="http://schemas.openxmlformats.org/officeDocument/2006/relationships/hyperlink" Target="mailto:usp.si@istruzione.it" TargetMode="External"/><Relationship Id="rId1" Type="http://schemas.openxmlformats.org/officeDocument/2006/relationships/hyperlink" Target="mailto:roberto.curtolo@istruzione.it" TargetMode="External"/><Relationship Id="rId4" Type="http://schemas.openxmlformats.org/officeDocument/2006/relationships/hyperlink" Target="http://www.uspsie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2605</CharactersWithSpaces>
  <SharedDoc>false</SharedDoc>
  <HLinks>
    <vt:vector size="18" baseType="variant"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http://www.toscana.istruzione.it/</vt:lpwstr>
      </vt:variant>
      <vt:variant>
        <vt:lpwstr/>
      </vt:variant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pre-user</cp:lastModifiedBy>
  <cp:revision>2</cp:revision>
  <cp:lastPrinted>2016-12-20T08:23:00Z</cp:lastPrinted>
  <dcterms:created xsi:type="dcterms:W3CDTF">2017-10-17T11:16:00Z</dcterms:created>
  <dcterms:modified xsi:type="dcterms:W3CDTF">2017-10-17T11:16:00Z</dcterms:modified>
</cp:coreProperties>
</file>